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235" w:rsidRPr="0012522F" w:rsidRDefault="007D2C66" w:rsidP="007D2C66">
      <w:pPr>
        <w:pStyle w:val="Titel"/>
        <w:jc w:val="center"/>
        <w:rPr>
          <w:rFonts w:ascii="Comic Sans MS" w:hAnsi="Comic Sans MS"/>
          <w:b/>
          <w:sz w:val="90"/>
          <w:szCs w:val="90"/>
        </w:rPr>
      </w:pPr>
      <w:r w:rsidRPr="0012522F">
        <w:rPr>
          <w:rFonts w:ascii="Comic Sans MS" w:hAnsi="Comic Sans MS"/>
          <w:b/>
          <w:sz w:val="90"/>
          <w:szCs w:val="90"/>
        </w:rPr>
        <w:t>Nøgletal</w:t>
      </w:r>
    </w:p>
    <w:p w:rsidR="007D2C66" w:rsidRDefault="007D2C66" w:rsidP="007D2C66"/>
    <w:p w:rsidR="0012522F" w:rsidRDefault="008A649A" w:rsidP="007D2C66">
      <w:pPr>
        <w:rPr>
          <w:rFonts w:ascii="Comic Sans MS" w:hAnsi="Comic Sans MS"/>
          <w:sz w:val="28"/>
          <w:szCs w:val="28"/>
        </w:rPr>
      </w:pPr>
      <w:r w:rsidRPr="0012522F">
        <w:rPr>
          <w:b/>
          <w:noProof/>
          <w:color w:val="538135" w:themeColor="accent6" w:themeShade="BF"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205C53" wp14:editId="0182DA69">
                <wp:simplePos x="0" y="0"/>
                <wp:positionH relativeFrom="margin">
                  <wp:posOffset>4669790</wp:posOffset>
                </wp:positionH>
                <wp:positionV relativeFrom="paragraph">
                  <wp:posOffset>362747</wp:posOffset>
                </wp:positionV>
                <wp:extent cx="419100" cy="371475"/>
                <wp:effectExtent l="0" t="0" r="19050" b="28575"/>
                <wp:wrapNone/>
                <wp:docPr id="1" name="Ellips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71475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6A594BC" id="Ellipse 1" o:spid="_x0000_s1026" style="position:absolute;margin-left:367.7pt;margin-top:28.55pt;width:33pt;height:29.2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" fillcolor="#00b050" strokecolor="#00b050" strokeweight="1pt">
                <v:stroke joinstyle="miter"/>
                <w10:wrap anchorx="margin"/>
              </v:oval>
            </w:pict>
          </mc:Fallback>
        </mc:AlternateContent>
      </w:r>
    </w:p>
    <w:p w:rsidR="00BA520C" w:rsidRPr="0012522F" w:rsidRDefault="003C14B9" w:rsidP="007D2C66">
      <w:pPr>
        <w:rPr>
          <w:rFonts w:ascii="Comic Sans MS" w:hAnsi="Comic Sans MS"/>
          <w:b/>
          <w:color w:val="538135" w:themeColor="accent6" w:themeShade="BF"/>
          <w:sz w:val="28"/>
          <w:szCs w:val="28"/>
        </w:rPr>
      </w:pPr>
      <w:r>
        <w:rPr>
          <w:rFonts w:ascii="Comic Sans MS" w:hAnsi="Comic Sans MS"/>
          <w:b/>
          <w:color w:val="538135" w:themeColor="accent6" w:themeShade="BF"/>
          <w:sz w:val="28"/>
          <w:szCs w:val="28"/>
        </w:rPr>
        <w:t xml:space="preserve">1. </w:t>
      </w:r>
      <w:r w:rsidR="0012522F" w:rsidRPr="0012522F">
        <w:rPr>
          <w:rFonts w:ascii="Comic Sans MS" w:hAnsi="Comic Sans MS"/>
          <w:b/>
          <w:color w:val="538135" w:themeColor="accent6" w:themeShade="BF"/>
          <w:sz w:val="28"/>
          <w:szCs w:val="28"/>
        </w:rPr>
        <w:t>Afkastningsgraden</w:t>
      </w:r>
    </w:p>
    <w:tbl>
      <w:tblPr>
        <w:tblpPr w:leftFromText="141" w:rightFromText="141" w:vertAnchor="text" w:horzAnchor="margin" w:tblpXSpec="center" w:tblpY="247"/>
        <w:tblW w:w="1275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50"/>
      </w:tblGrid>
      <w:tr w:rsidR="0012522F" w:rsidRPr="008A649A" w:rsidTr="008A649A">
        <w:trPr>
          <w:trHeight w:val="456"/>
        </w:trPr>
        <w:tc>
          <w:tcPr>
            <w:tcW w:w="12750" w:type="dxa"/>
          </w:tcPr>
          <w:p w:rsidR="0012522F" w:rsidRPr="00D85DFD" w:rsidRDefault="00D85DFD" w:rsidP="0012522F">
            <w:pPr>
              <w:tabs>
                <w:tab w:val="left" w:pos="5445"/>
              </w:tabs>
              <w:rPr>
                <w:b/>
                <w:color w:val="538135" w:themeColor="accent6" w:themeShade="BF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538135" w:themeColor="accent6" w:themeShade="BF"/>
                    <w:sz w:val="32"/>
                    <w:szCs w:val="32"/>
                  </w:rPr>
                  <m:t>Afkastningsgraden=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538135" w:themeColor="accent6" w:themeShade="BF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538135" w:themeColor="accent6" w:themeShade="BF"/>
                        <w:sz w:val="32"/>
                        <w:szCs w:val="32"/>
                      </w:rPr>
                      <m:t>(Resultat af primær drift+finansielle indtægter)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538135" w:themeColor="accent6" w:themeShade="BF"/>
                        <w:sz w:val="32"/>
                        <w:szCs w:val="32"/>
                      </w:rPr>
                      <m:t>Gennemsnitlige aktiver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538135" w:themeColor="accent6" w:themeShade="BF"/>
                    <w:sz w:val="32"/>
                    <w:szCs w:val="32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538135" w:themeColor="accent6" w:themeShade="BF"/>
                    <w:sz w:val="32"/>
                    <w:szCs w:val="32"/>
                  </w:rPr>
                  <m:t>100</m:t>
                </m:r>
              </m:oMath>
            </m:oMathPara>
          </w:p>
        </w:tc>
      </w:tr>
    </w:tbl>
    <w:p w:rsidR="00BA520C" w:rsidRDefault="00BA520C" w:rsidP="007D2C66"/>
    <w:p w:rsidR="00BA520C" w:rsidRDefault="00BA16A8" w:rsidP="007D2C66">
      <w:r w:rsidRPr="00BA16A8">
        <w:rPr>
          <w:rFonts w:ascii="Comic Sans MS" w:hAnsi="Comic Sans MS"/>
          <w:b/>
          <w:noProof/>
          <w:color w:val="FFC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A3B1A12" wp14:editId="3863F457">
                <wp:simplePos x="0" y="0"/>
                <wp:positionH relativeFrom="column">
                  <wp:posOffset>599189</wp:posOffset>
                </wp:positionH>
                <wp:positionV relativeFrom="paragraph">
                  <wp:posOffset>5595</wp:posOffset>
                </wp:positionV>
                <wp:extent cx="275590" cy="1404620"/>
                <wp:effectExtent l="0" t="0" r="0" b="6985"/>
                <wp:wrapSquare wrapText="bothSides"/>
                <wp:docPr id="2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16A8" w:rsidRPr="003C14B9" w:rsidRDefault="00BA16A8">
                            <w:pP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3C14B9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A3B1A12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47.2pt;margin-top:.45pt;width:21.7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" stroked="f">
                <v:textbox style="mso-fit-shape-to-text:t">
                  <w:txbxContent>
                    <w:p w:rsidR="00BA16A8" w:rsidRPr="003C14B9" w:rsidRDefault="00BA16A8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3C14B9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=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929C1" w:rsidRDefault="001929C1" w:rsidP="007D2C66"/>
    <w:p w:rsidR="0012522F" w:rsidRDefault="008A649A" w:rsidP="007D2C66">
      <w:bookmarkStart w:id="0" w:name="_GoBack"/>
      <w:bookmarkEnd w:id="0"/>
      <w:r w:rsidRPr="0012522F">
        <w:rPr>
          <w:b/>
          <w:noProof/>
          <w:color w:val="FFC000"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2EEA5C" wp14:editId="40E19F44">
                <wp:simplePos x="0" y="0"/>
                <wp:positionH relativeFrom="margin">
                  <wp:posOffset>4669790</wp:posOffset>
                </wp:positionH>
                <wp:positionV relativeFrom="paragraph">
                  <wp:posOffset>267497</wp:posOffset>
                </wp:positionV>
                <wp:extent cx="419100" cy="371475"/>
                <wp:effectExtent l="0" t="0" r="19050" b="28575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71475"/>
                        </a:xfrm>
                        <a:prstGeom prst="ellipse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B1DAAEF" id="Ellipse 2" o:spid="_x0000_s1026" style="position:absolute;margin-left:367.7pt;margin-top:21.05pt;width:33pt;height:29.2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" fillcolor="#ffc000" strokecolor="#ffc000" strokeweight="1pt">
                <v:stroke joinstyle="miter"/>
                <w10:wrap anchorx="margin"/>
              </v:oval>
            </w:pict>
          </mc:Fallback>
        </mc:AlternateContent>
      </w:r>
    </w:p>
    <w:p w:rsidR="0012522F" w:rsidRDefault="003C14B9" w:rsidP="007D2C66">
      <w:pPr>
        <w:rPr>
          <w:b/>
          <w:color w:val="FFC000"/>
        </w:rPr>
      </w:pPr>
      <w:r>
        <w:rPr>
          <w:rFonts w:ascii="Comic Sans MS" w:hAnsi="Comic Sans MS"/>
          <w:b/>
          <w:color w:val="FFC000"/>
          <w:sz w:val="28"/>
          <w:szCs w:val="28"/>
        </w:rPr>
        <w:t xml:space="preserve">2. </w:t>
      </w:r>
      <w:r w:rsidR="0012522F" w:rsidRPr="0012522F">
        <w:rPr>
          <w:rFonts w:ascii="Comic Sans MS" w:hAnsi="Comic Sans MS"/>
          <w:b/>
          <w:color w:val="FFC000"/>
          <w:sz w:val="28"/>
          <w:szCs w:val="28"/>
        </w:rPr>
        <w:t xml:space="preserve">Overskudsgraden </w:t>
      </w:r>
    </w:p>
    <w:tbl>
      <w:tblPr>
        <w:tblpPr w:leftFromText="141" w:rightFromText="141" w:vertAnchor="text" w:horzAnchor="margin" w:tblpXSpec="center" w:tblpY="211"/>
        <w:tblW w:w="1288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880"/>
      </w:tblGrid>
      <w:tr w:rsidR="0012522F" w:rsidTr="00D85DFD">
        <w:trPr>
          <w:trHeight w:val="679"/>
        </w:trPr>
        <w:tc>
          <w:tcPr>
            <w:tcW w:w="12880" w:type="dxa"/>
          </w:tcPr>
          <w:p w:rsidR="0012522F" w:rsidRPr="00D85DFD" w:rsidRDefault="00D85DFD" w:rsidP="0012522F">
            <w:pPr>
              <w:tabs>
                <w:tab w:val="left" w:pos="5445"/>
              </w:tabs>
              <w:rPr>
                <w:b/>
                <w:color w:val="FFC000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C000"/>
                    <w:sz w:val="32"/>
                    <w:szCs w:val="32"/>
                  </w:rPr>
                  <m:t>Overskudsgraden=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C000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C000"/>
                        <w:sz w:val="32"/>
                        <w:szCs w:val="32"/>
                      </w:rPr>
                      <m:t>(Resultat af primære drift+finansielle indtæger)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C000"/>
                        <w:sz w:val="32"/>
                        <w:szCs w:val="32"/>
                      </w:rPr>
                      <m:t>Nettoomsætningen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FFC000"/>
                    <w:sz w:val="32"/>
                    <w:szCs w:val="32"/>
                  </w:rPr>
                  <m:t>x 100</m:t>
                </m:r>
              </m:oMath>
            </m:oMathPara>
          </w:p>
        </w:tc>
      </w:tr>
    </w:tbl>
    <w:p w:rsidR="0012522F" w:rsidRPr="0012522F" w:rsidRDefault="0012522F" w:rsidP="007D2C66">
      <w:pPr>
        <w:rPr>
          <w:b/>
          <w:color w:val="FFC000"/>
        </w:rPr>
      </w:pPr>
    </w:p>
    <w:p w:rsidR="0012522F" w:rsidRDefault="00BA16A8" w:rsidP="007D2C66">
      <w:r w:rsidRPr="00BA16A8">
        <w:rPr>
          <w:rFonts w:ascii="Comic Sans MS" w:hAnsi="Comic Sans MS"/>
          <w:b/>
          <w:noProof/>
          <w:color w:val="FFC000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606DA8D6" wp14:editId="69F31226">
                <wp:simplePos x="0" y="0"/>
                <wp:positionH relativeFrom="column">
                  <wp:posOffset>573141</wp:posOffset>
                </wp:positionH>
                <wp:positionV relativeFrom="paragraph">
                  <wp:posOffset>45085</wp:posOffset>
                </wp:positionV>
                <wp:extent cx="275590" cy="1404620"/>
                <wp:effectExtent l="0" t="0" r="0" b="6985"/>
                <wp:wrapSquare wrapText="bothSides"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5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A16A8" w:rsidRPr="003C14B9" w:rsidRDefault="00BA16A8" w:rsidP="00BA16A8">
                            <w:pPr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</w:pPr>
                            <w:r w:rsidRPr="003C14B9">
                              <w:rPr>
                                <w:rFonts w:ascii="Comic Sans MS" w:hAnsi="Comic Sans MS"/>
                                <w:b/>
                                <w:sz w:val="28"/>
                                <w:szCs w:val="28"/>
                              </w:rPr>
                              <w:t>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06DA8D6" id="_x0000_s1027" type="#_x0000_t202" style="position:absolute;margin-left:45.15pt;margin-top:3.55pt;width:21.7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" stroked="f">
                <v:textbox style="mso-fit-shape-to-text:t">
                  <w:txbxContent>
                    <w:p w:rsidR="00BA16A8" w:rsidRPr="003C14B9" w:rsidRDefault="00BA16A8" w:rsidP="00BA16A8">
                      <w:pPr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</w:pPr>
                      <w:r w:rsidRPr="003C14B9">
                        <w:rPr>
                          <w:rFonts w:ascii="Comic Sans MS" w:hAnsi="Comic Sans MS"/>
                          <w:b/>
                          <w:sz w:val="28"/>
                          <w:szCs w:val="28"/>
                        </w:rPr>
                        <w:t>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929C1" w:rsidRDefault="001929C1" w:rsidP="007D2C66"/>
    <w:p w:rsidR="0012522F" w:rsidRDefault="0012522F" w:rsidP="007D2C66"/>
    <w:p w:rsidR="0012522F" w:rsidRPr="0012522F" w:rsidRDefault="008A649A" w:rsidP="0012522F">
      <w:pPr>
        <w:rPr>
          <w:b/>
          <w:color w:val="2E74B5" w:themeColor="accent1" w:themeShade="BF"/>
        </w:rPr>
      </w:pPr>
      <w:r w:rsidRPr="0012522F">
        <w:rPr>
          <w:b/>
          <w:noProof/>
          <w:color w:val="2E74B5" w:themeColor="accent1" w:themeShade="BF"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871526" wp14:editId="7B430C92">
                <wp:simplePos x="0" y="0"/>
                <wp:positionH relativeFrom="margin">
                  <wp:align>center</wp:align>
                </wp:positionH>
                <wp:positionV relativeFrom="paragraph">
                  <wp:posOffset>10160</wp:posOffset>
                </wp:positionV>
                <wp:extent cx="419100" cy="371475"/>
                <wp:effectExtent l="0" t="0" r="19050" b="28575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71475"/>
                        </a:xfrm>
                        <a:prstGeom prst="ellipse">
                          <a:avLst/>
                        </a:prstGeom>
                        <a:solidFill>
                          <a:schemeClr val="accent1">
                            <a:lumMod val="75000"/>
                          </a:schemeClr>
                        </a:solidFill>
                        <a:ln>
                          <a:solidFill>
                            <a:schemeClr val="accent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915EF31" id="Ellipse 3" o:spid="_x0000_s1026" style="position:absolute;margin-left:0;margin-top:.8pt;width:33pt;height:29.25pt;z-index:25166336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" fillcolor="#2e74b5 [2404]" strokecolor="#2e74b5 [2404]" strokeweight="1pt">
                <v:stroke joinstyle="miter"/>
                <w10:wrap anchorx="margin"/>
              </v:oval>
            </w:pict>
          </mc:Fallback>
        </mc:AlternateContent>
      </w:r>
      <w:r w:rsidR="003C14B9">
        <w:rPr>
          <w:rFonts w:ascii="Comic Sans MS" w:hAnsi="Comic Sans MS"/>
          <w:b/>
          <w:color w:val="2E74B5" w:themeColor="accent1" w:themeShade="BF"/>
          <w:sz w:val="28"/>
          <w:szCs w:val="28"/>
        </w:rPr>
        <w:t xml:space="preserve">3. </w:t>
      </w:r>
      <w:r w:rsidR="0012522F" w:rsidRPr="0012522F">
        <w:rPr>
          <w:rFonts w:ascii="Comic Sans MS" w:hAnsi="Comic Sans MS"/>
          <w:b/>
          <w:color w:val="2E74B5" w:themeColor="accent1" w:themeShade="BF"/>
          <w:sz w:val="28"/>
          <w:szCs w:val="28"/>
        </w:rPr>
        <w:t xml:space="preserve">Aktivernes omsætningshastighed </w:t>
      </w:r>
    </w:p>
    <w:tbl>
      <w:tblPr>
        <w:tblpPr w:leftFromText="141" w:rightFromText="141" w:vertAnchor="text" w:horzAnchor="margin" w:tblpXSpec="center" w:tblpY="211"/>
        <w:tblW w:w="1022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23"/>
      </w:tblGrid>
      <w:tr w:rsidR="00BA16A8" w:rsidTr="008A649A">
        <w:trPr>
          <w:trHeight w:val="382"/>
        </w:trPr>
        <w:tc>
          <w:tcPr>
            <w:tcW w:w="10223" w:type="dxa"/>
          </w:tcPr>
          <w:p w:rsidR="00BA16A8" w:rsidRPr="00D85DFD" w:rsidRDefault="00D85DFD" w:rsidP="00BA16A8">
            <w:pPr>
              <w:tabs>
                <w:tab w:val="left" w:pos="5445"/>
              </w:tabs>
              <w:rPr>
                <w:b/>
                <w:color w:val="2E74B5" w:themeColor="accent1" w:themeShade="BF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2E74B5" w:themeColor="accent1" w:themeShade="BF"/>
                    <w:sz w:val="32"/>
                    <w:szCs w:val="32"/>
                  </w:rPr>
                  <m:t>Aktivernes omsætningshastighed=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2E74B5" w:themeColor="accent1" w:themeShade="BF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E74B5" w:themeColor="accent1" w:themeShade="BF"/>
                        <w:sz w:val="32"/>
                        <w:szCs w:val="32"/>
                      </w:rPr>
                      <m:t>Nettoomsætningen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2E74B5" w:themeColor="accent1" w:themeShade="BF"/>
                        <w:sz w:val="32"/>
                        <w:szCs w:val="32"/>
                      </w:rPr>
                      <m:t>Gennemsnitlige aktiver</m:t>
                    </m:r>
                  </m:den>
                </m:f>
              </m:oMath>
            </m:oMathPara>
          </w:p>
        </w:tc>
      </w:tr>
    </w:tbl>
    <w:p w:rsidR="001929C1" w:rsidRDefault="001929C1" w:rsidP="007D2C66"/>
    <w:p w:rsidR="001929C1" w:rsidRDefault="00111FCB" w:rsidP="00111FCB">
      <w:r>
        <w:t xml:space="preserve"> </w:t>
      </w:r>
    </w:p>
    <w:p w:rsidR="00BA16A8" w:rsidRDefault="00BA16A8" w:rsidP="00111FCB"/>
    <w:p w:rsidR="00BA16A8" w:rsidRDefault="00BA16A8" w:rsidP="00111FCB"/>
    <w:p w:rsidR="00BA16A8" w:rsidRPr="00BA16A8" w:rsidRDefault="00BA16A8" w:rsidP="00BA16A8">
      <w:pPr>
        <w:rPr>
          <w:rFonts w:ascii="Comic Sans MS" w:hAnsi="Comic Sans MS"/>
          <w:b/>
          <w:color w:val="BF8F00" w:themeColor="accent4" w:themeShade="BF"/>
          <w:sz w:val="28"/>
          <w:szCs w:val="28"/>
        </w:rPr>
      </w:pPr>
      <w:r w:rsidRPr="00BA16A8">
        <w:rPr>
          <w:b/>
          <w:noProof/>
          <w:color w:val="BF8F00" w:themeColor="accent4" w:themeShade="BF"/>
          <w:lang w:eastAsia="da-D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766FA2" wp14:editId="36A542EA">
                <wp:simplePos x="0" y="0"/>
                <wp:positionH relativeFrom="margin">
                  <wp:align>center</wp:align>
                </wp:positionH>
                <wp:positionV relativeFrom="paragraph">
                  <wp:posOffset>8626</wp:posOffset>
                </wp:positionV>
                <wp:extent cx="419100" cy="371475"/>
                <wp:effectExtent l="0" t="0" r="19050" b="28575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71475"/>
                        </a:xfrm>
                        <a:prstGeom prst="ellipse">
                          <a:avLst/>
                        </a:prstGeom>
                        <a:solidFill>
                          <a:schemeClr val="accent4">
                            <a:lumMod val="75000"/>
                          </a:schemeClr>
                        </a:solidFill>
                        <a:ln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EC54D2" id="Ellipse 6" o:spid="_x0000_s1026" style="position:absolute;margin-left:0;margin-top:.7pt;width:33pt;height:29.25pt;z-index:25167052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" fillcolor="#bf8f00 [2407]" strokecolor="#bf8f00 [2407]" strokeweight="1pt">
                <v:stroke joinstyle="miter"/>
                <w10:wrap anchorx="margin"/>
              </v:oval>
            </w:pict>
          </mc:Fallback>
        </mc:AlternateContent>
      </w:r>
      <w:r w:rsidR="003C14B9">
        <w:rPr>
          <w:rFonts w:ascii="Comic Sans MS" w:hAnsi="Comic Sans MS"/>
          <w:b/>
          <w:color w:val="BF8F00" w:themeColor="accent4" w:themeShade="BF"/>
          <w:sz w:val="28"/>
          <w:szCs w:val="28"/>
        </w:rPr>
        <w:t xml:space="preserve">4. </w:t>
      </w:r>
      <w:r w:rsidRPr="00BA16A8">
        <w:rPr>
          <w:rFonts w:ascii="Comic Sans MS" w:hAnsi="Comic Sans MS"/>
          <w:b/>
          <w:color w:val="BF8F00" w:themeColor="accent4" w:themeShade="BF"/>
          <w:sz w:val="28"/>
          <w:szCs w:val="28"/>
        </w:rPr>
        <w:t>Egenkapitalens forrentning</w:t>
      </w:r>
    </w:p>
    <w:tbl>
      <w:tblPr>
        <w:tblpPr w:leftFromText="141" w:rightFromText="141" w:vertAnchor="text" w:horzAnchor="margin" w:tblpXSpec="center" w:tblpY="275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98"/>
      </w:tblGrid>
      <w:tr w:rsidR="00E26AA4" w:rsidTr="00D85DFD">
        <w:trPr>
          <w:trHeight w:val="424"/>
        </w:trPr>
        <w:tc>
          <w:tcPr>
            <w:tcW w:w="10598" w:type="dxa"/>
          </w:tcPr>
          <w:p w:rsidR="00E26AA4" w:rsidRPr="00D85DFD" w:rsidRDefault="00D85DFD" w:rsidP="00E26AA4">
            <w:pPr>
              <w:tabs>
                <w:tab w:val="left" w:pos="5445"/>
              </w:tabs>
              <w:rPr>
                <w:b/>
                <w:color w:val="BF8F00" w:themeColor="accent4" w:themeShade="BF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BF8F00" w:themeColor="accent4" w:themeShade="BF"/>
                    <w:sz w:val="32"/>
                    <w:szCs w:val="32"/>
                  </w:rPr>
                  <m:t>Egenkapitalens forrentning=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BF8F00" w:themeColor="accent4" w:themeShade="BF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BF8F00" w:themeColor="accent4" w:themeShade="BF"/>
                        <w:sz w:val="32"/>
                        <w:szCs w:val="32"/>
                      </w:rPr>
                      <m:t>Resultat før skat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BF8F00" w:themeColor="accent4" w:themeShade="BF"/>
                        <w:sz w:val="32"/>
                        <w:szCs w:val="32"/>
                      </w:rPr>
                      <m:t>Gennemsnitlige egenkapital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BF8F00" w:themeColor="accent4" w:themeShade="BF"/>
                    <w:sz w:val="32"/>
                    <w:szCs w:val="32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BF8F00" w:themeColor="accent4" w:themeShade="BF"/>
                    <w:sz w:val="32"/>
                    <w:szCs w:val="32"/>
                  </w:rPr>
                  <m:t>100</m:t>
                </m:r>
              </m:oMath>
            </m:oMathPara>
          </w:p>
        </w:tc>
      </w:tr>
    </w:tbl>
    <w:p w:rsidR="00BA16A8" w:rsidRPr="00BA16A8" w:rsidRDefault="00BA16A8" w:rsidP="00BA16A8">
      <w:pPr>
        <w:rPr>
          <w:rFonts w:ascii="Comic Sans MS" w:hAnsi="Comic Sans MS"/>
          <w:b/>
          <w:sz w:val="28"/>
          <w:szCs w:val="28"/>
        </w:rPr>
      </w:pPr>
    </w:p>
    <w:p w:rsidR="00BA16A8" w:rsidRDefault="00BA16A8" w:rsidP="00111FCB"/>
    <w:p w:rsidR="00BA16A8" w:rsidRDefault="00BA16A8" w:rsidP="00111FCB">
      <w:pPr>
        <w:rPr>
          <w:rFonts w:ascii="Comic Sans MS" w:hAnsi="Comic Sans MS"/>
          <w:b/>
          <w:sz w:val="28"/>
          <w:szCs w:val="28"/>
        </w:rPr>
      </w:pPr>
    </w:p>
    <w:p w:rsidR="00BA16A8" w:rsidRDefault="00E26AA4" w:rsidP="00111FCB">
      <w:pPr>
        <w:rPr>
          <w:rFonts w:ascii="Comic Sans MS" w:hAnsi="Comic Sans MS"/>
          <w:b/>
          <w:color w:val="FF0000"/>
          <w:sz w:val="28"/>
          <w:szCs w:val="28"/>
        </w:rPr>
      </w:pPr>
      <w:r w:rsidRPr="00BA16A8">
        <w:rPr>
          <w:b/>
          <w:noProof/>
          <w:color w:val="BF8F00" w:themeColor="accent4" w:themeShade="BF"/>
          <w:lang w:eastAsia="da-DK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83BB30D" wp14:editId="4550B9B6">
                <wp:simplePos x="0" y="0"/>
                <wp:positionH relativeFrom="margin">
                  <wp:align>center</wp:align>
                </wp:positionH>
                <wp:positionV relativeFrom="paragraph">
                  <wp:posOffset>17145</wp:posOffset>
                </wp:positionV>
                <wp:extent cx="419100" cy="371475"/>
                <wp:effectExtent l="0" t="0" r="19050" b="28575"/>
                <wp:wrapNone/>
                <wp:docPr id="7" name="Ellips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71475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1797F58" id="Ellipse 7" o:spid="_x0000_s1026" style="position:absolute;margin-left:0;margin-top:1.35pt;width:33pt;height:29.25pt;z-index:2516725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" fillcolor="red" strokecolor="red" strokeweight="1pt">
                <v:stroke joinstyle="miter"/>
                <w10:wrap anchorx="margin"/>
              </v:oval>
            </w:pict>
          </mc:Fallback>
        </mc:AlternateContent>
      </w:r>
      <w:r w:rsidR="003C14B9">
        <w:rPr>
          <w:rFonts w:ascii="Comic Sans MS" w:hAnsi="Comic Sans MS"/>
          <w:b/>
          <w:color w:val="FF0000"/>
          <w:sz w:val="28"/>
          <w:szCs w:val="28"/>
        </w:rPr>
        <w:t xml:space="preserve">5. </w:t>
      </w:r>
      <w:r w:rsidR="00BA16A8" w:rsidRPr="00E26AA4">
        <w:rPr>
          <w:rFonts w:ascii="Comic Sans MS" w:hAnsi="Comic Sans MS"/>
          <w:b/>
          <w:color w:val="FF0000"/>
          <w:sz w:val="28"/>
          <w:szCs w:val="28"/>
        </w:rPr>
        <w:t>Gæld</w:t>
      </w:r>
      <w:r w:rsidR="00D85DFD">
        <w:rPr>
          <w:rFonts w:ascii="Comic Sans MS" w:hAnsi="Comic Sans MS"/>
          <w:b/>
          <w:color w:val="FF0000"/>
          <w:sz w:val="28"/>
          <w:szCs w:val="28"/>
        </w:rPr>
        <w:t>s</w:t>
      </w:r>
      <w:r w:rsidR="00BA16A8" w:rsidRPr="00E26AA4">
        <w:rPr>
          <w:rFonts w:ascii="Comic Sans MS" w:hAnsi="Comic Sans MS"/>
          <w:b/>
          <w:color w:val="FF0000"/>
          <w:sz w:val="28"/>
          <w:szCs w:val="28"/>
        </w:rPr>
        <w:t>rente</w:t>
      </w:r>
    </w:p>
    <w:tbl>
      <w:tblPr>
        <w:tblpPr w:leftFromText="141" w:rightFromText="141" w:vertAnchor="text" w:horzAnchor="margin" w:tblpXSpec="center" w:tblpY="243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12"/>
      </w:tblGrid>
      <w:tr w:rsidR="00E26AA4" w:rsidTr="00D85DFD">
        <w:trPr>
          <w:trHeight w:val="382"/>
        </w:trPr>
        <w:tc>
          <w:tcPr>
            <w:tcW w:w="9512" w:type="dxa"/>
          </w:tcPr>
          <w:p w:rsidR="00E26AA4" w:rsidRPr="00D85DFD" w:rsidRDefault="00D85DFD" w:rsidP="00E26AA4">
            <w:pPr>
              <w:tabs>
                <w:tab w:val="left" w:pos="5445"/>
              </w:tabs>
              <w:rPr>
                <w:b/>
                <w:color w:val="FF0000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FF0000"/>
                    <w:sz w:val="32"/>
                    <w:szCs w:val="32"/>
                  </w:rPr>
                  <m:t>Gældsrenten=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sz w:val="32"/>
                        <w:szCs w:val="32"/>
                      </w:rPr>
                      <m:t>Finansielle omkostninger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sz w:val="32"/>
                        <w:szCs w:val="32"/>
                      </w:rPr>
                      <m:t>Gennemsnitlige gældsforpligtelser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32"/>
                    <w:szCs w:val="32"/>
                  </w:rPr>
                  <m:t>100</m:t>
                </m:r>
              </m:oMath>
            </m:oMathPara>
          </w:p>
        </w:tc>
      </w:tr>
    </w:tbl>
    <w:p w:rsidR="00E26AA4" w:rsidRPr="00E26AA4" w:rsidRDefault="00E26AA4" w:rsidP="00111FCB">
      <w:pPr>
        <w:rPr>
          <w:color w:val="FF0000"/>
          <w:sz w:val="24"/>
          <w:szCs w:val="24"/>
        </w:rPr>
      </w:pPr>
    </w:p>
    <w:p w:rsidR="00BA16A8" w:rsidRDefault="00BA16A8" w:rsidP="00111FCB">
      <w:pPr>
        <w:rPr>
          <w:rFonts w:ascii="Comic Sans MS" w:hAnsi="Comic Sans MS"/>
          <w:b/>
          <w:sz w:val="28"/>
          <w:szCs w:val="28"/>
        </w:rPr>
      </w:pPr>
    </w:p>
    <w:p w:rsidR="00BA16A8" w:rsidRDefault="00BA16A8" w:rsidP="00111FCB">
      <w:pPr>
        <w:rPr>
          <w:rFonts w:ascii="Comic Sans MS" w:hAnsi="Comic Sans MS"/>
          <w:b/>
          <w:sz w:val="28"/>
          <w:szCs w:val="28"/>
        </w:rPr>
      </w:pPr>
    </w:p>
    <w:p w:rsidR="00BA16A8" w:rsidRDefault="003C14B9" w:rsidP="00111FCB">
      <w:pPr>
        <w:rPr>
          <w:rFonts w:ascii="Comic Sans MS" w:hAnsi="Comic Sans MS"/>
          <w:b/>
          <w:color w:val="7030A0"/>
          <w:sz w:val="28"/>
          <w:szCs w:val="28"/>
        </w:rPr>
      </w:pPr>
      <w:r w:rsidRPr="00BA16A8">
        <w:rPr>
          <w:b/>
          <w:noProof/>
          <w:color w:val="BF8F00" w:themeColor="accent4" w:themeShade="BF"/>
          <w:lang w:eastAsia="da-DK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E1C776" wp14:editId="07ADB909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419100" cy="371475"/>
                <wp:effectExtent l="0" t="0" r="19050" b="28575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71475"/>
                        </a:xfrm>
                        <a:prstGeom prst="ellipse">
                          <a:avLst/>
                        </a:prstGeom>
                        <a:solidFill>
                          <a:srgbClr val="7030A0"/>
                        </a:solidFill>
                        <a:ln>
                          <a:solidFill>
                            <a:srgbClr val="7030A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3FD9488" id="Ellipse 8" o:spid="_x0000_s1026" style="position:absolute;margin-left:0;margin-top:.45pt;width:33pt;height:29.25pt;z-index:25167462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" fillcolor="#7030a0" strokecolor="#7030a0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Comic Sans MS" w:hAnsi="Comic Sans MS"/>
          <w:b/>
          <w:color w:val="7030A0"/>
          <w:sz w:val="28"/>
          <w:szCs w:val="28"/>
        </w:rPr>
        <w:t xml:space="preserve">6. </w:t>
      </w:r>
      <w:r w:rsidR="00BA16A8" w:rsidRPr="003C14B9">
        <w:rPr>
          <w:rFonts w:ascii="Comic Sans MS" w:hAnsi="Comic Sans MS"/>
          <w:b/>
          <w:color w:val="7030A0"/>
          <w:sz w:val="28"/>
          <w:szCs w:val="28"/>
        </w:rPr>
        <w:t>Rentemarginalen</w:t>
      </w:r>
    </w:p>
    <w:tbl>
      <w:tblPr>
        <w:tblpPr w:leftFromText="141" w:rightFromText="141" w:vertAnchor="text" w:horzAnchor="margin" w:tblpXSpec="center" w:tblpY="305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2"/>
      </w:tblGrid>
      <w:tr w:rsidR="003C14B9" w:rsidTr="00D85DFD">
        <w:trPr>
          <w:trHeight w:val="395"/>
        </w:trPr>
        <w:tc>
          <w:tcPr>
            <w:tcW w:w="9442" w:type="dxa"/>
          </w:tcPr>
          <w:p w:rsidR="003C14B9" w:rsidRPr="00D85DFD" w:rsidRDefault="00D85DFD" w:rsidP="003C14B9">
            <w:pPr>
              <w:tabs>
                <w:tab w:val="left" w:pos="5445"/>
              </w:tabs>
              <w:rPr>
                <w:b/>
                <w:color w:val="7030A0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7030A0"/>
                    <w:sz w:val="32"/>
                    <w:szCs w:val="32"/>
                  </w:rPr>
                  <m:t>Rentemarginalen=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7030A0"/>
                    <w:sz w:val="32"/>
                    <w:szCs w:val="32"/>
                  </w:rPr>
                  <m:t>Afkastningsgraden-Gældsrenten</m:t>
                </m:r>
              </m:oMath>
            </m:oMathPara>
          </w:p>
        </w:tc>
      </w:tr>
    </w:tbl>
    <w:p w:rsidR="003C14B9" w:rsidRPr="003C14B9" w:rsidRDefault="003C14B9" w:rsidP="00111FCB">
      <w:pPr>
        <w:rPr>
          <w:color w:val="7030A0"/>
          <w:sz w:val="24"/>
          <w:szCs w:val="24"/>
        </w:rPr>
      </w:pPr>
    </w:p>
    <w:p w:rsidR="00BA16A8" w:rsidRDefault="00BA16A8" w:rsidP="00111FCB">
      <w:pPr>
        <w:rPr>
          <w:rFonts w:ascii="Comic Sans MS" w:hAnsi="Comic Sans MS"/>
          <w:b/>
          <w:sz w:val="28"/>
          <w:szCs w:val="28"/>
        </w:rPr>
      </w:pPr>
    </w:p>
    <w:p w:rsidR="003C14B9" w:rsidRDefault="003C14B9" w:rsidP="00111FCB">
      <w:pPr>
        <w:rPr>
          <w:rFonts w:ascii="Comic Sans MS" w:hAnsi="Comic Sans MS"/>
          <w:b/>
          <w:sz w:val="28"/>
          <w:szCs w:val="28"/>
        </w:rPr>
      </w:pPr>
    </w:p>
    <w:p w:rsidR="00BA16A8" w:rsidRPr="003C14B9" w:rsidRDefault="003C14B9" w:rsidP="00111FCB">
      <w:pPr>
        <w:rPr>
          <w:rFonts w:ascii="Comic Sans MS" w:hAnsi="Comic Sans MS"/>
          <w:b/>
          <w:color w:val="00B0F0"/>
          <w:sz w:val="28"/>
          <w:szCs w:val="28"/>
        </w:rPr>
      </w:pPr>
      <w:r w:rsidRPr="003C14B9">
        <w:rPr>
          <w:b/>
          <w:noProof/>
          <w:color w:val="00B0F0"/>
          <w:lang w:eastAsia="da-DK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2DB3FBB" wp14:editId="1028DBCD">
                <wp:simplePos x="0" y="0"/>
                <wp:positionH relativeFrom="margin">
                  <wp:align>center</wp:align>
                </wp:positionH>
                <wp:positionV relativeFrom="paragraph">
                  <wp:posOffset>7847</wp:posOffset>
                </wp:positionV>
                <wp:extent cx="419100" cy="371475"/>
                <wp:effectExtent l="0" t="0" r="19050" b="28575"/>
                <wp:wrapNone/>
                <wp:docPr id="9" name="Ellips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71475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890914F" id="Ellipse 9" o:spid="_x0000_s1026" style="position:absolute;margin-left:0;margin-top:.6pt;width:33pt;height:29.25pt;z-index:25167667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" fillcolor="#00b0f0" strokecolor="#00b0f0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Comic Sans MS" w:hAnsi="Comic Sans MS"/>
          <w:b/>
          <w:color w:val="00B0F0"/>
          <w:sz w:val="28"/>
          <w:szCs w:val="28"/>
        </w:rPr>
        <w:t xml:space="preserve">7. </w:t>
      </w:r>
      <w:r w:rsidR="00BA16A8" w:rsidRPr="003C14B9">
        <w:rPr>
          <w:rFonts w:ascii="Comic Sans MS" w:hAnsi="Comic Sans MS"/>
          <w:b/>
          <w:color w:val="00B0F0"/>
          <w:sz w:val="28"/>
          <w:szCs w:val="28"/>
        </w:rPr>
        <w:t>Soliditetsgrad</w:t>
      </w:r>
    </w:p>
    <w:tbl>
      <w:tblPr>
        <w:tblpPr w:leftFromText="141" w:rightFromText="141" w:vertAnchor="text" w:horzAnchor="margin" w:tblpXSpec="center" w:tblpY="326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6"/>
      </w:tblGrid>
      <w:tr w:rsidR="003C14B9" w:rsidTr="009B4ED3">
        <w:trPr>
          <w:trHeight w:val="344"/>
        </w:trPr>
        <w:tc>
          <w:tcPr>
            <w:tcW w:w="8986" w:type="dxa"/>
          </w:tcPr>
          <w:p w:rsidR="003C14B9" w:rsidRPr="00D85DFD" w:rsidRDefault="00D85DFD" w:rsidP="003C14B9">
            <w:pPr>
              <w:tabs>
                <w:tab w:val="left" w:pos="5445"/>
              </w:tabs>
              <w:rPr>
                <w:b/>
                <w:color w:val="00B0F0"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B0F0"/>
                    <w:sz w:val="32"/>
                    <w:szCs w:val="32"/>
                  </w:rPr>
                  <m:t>Soliditetsgrad=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B0F0"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B0F0"/>
                        <w:sz w:val="32"/>
                        <w:szCs w:val="32"/>
                      </w:rPr>
                      <m:t>Egenkapital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B0F0"/>
                        <w:sz w:val="32"/>
                        <w:szCs w:val="32"/>
                      </w:rPr>
                      <m:t>Aktiver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B0F0"/>
                    <w:sz w:val="32"/>
                    <w:szCs w:val="32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B0F0"/>
                    <w:sz w:val="32"/>
                    <w:szCs w:val="32"/>
                  </w:rPr>
                  <m:t>100</m:t>
                </m:r>
              </m:oMath>
            </m:oMathPara>
          </w:p>
        </w:tc>
      </w:tr>
    </w:tbl>
    <w:p w:rsidR="003C14B9" w:rsidRPr="003C14B9" w:rsidRDefault="003C14B9" w:rsidP="00111FCB">
      <w:pPr>
        <w:rPr>
          <w:sz w:val="24"/>
          <w:szCs w:val="24"/>
        </w:rPr>
      </w:pPr>
    </w:p>
    <w:p w:rsidR="00BA16A8" w:rsidRDefault="00BA16A8" w:rsidP="00111FCB">
      <w:pPr>
        <w:rPr>
          <w:rFonts w:ascii="Comic Sans MS" w:hAnsi="Comic Sans MS"/>
          <w:b/>
          <w:sz w:val="28"/>
          <w:szCs w:val="28"/>
        </w:rPr>
      </w:pPr>
    </w:p>
    <w:p w:rsidR="003C14B9" w:rsidRDefault="003C14B9" w:rsidP="00111FCB">
      <w:pPr>
        <w:rPr>
          <w:rFonts w:ascii="Comic Sans MS" w:hAnsi="Comic Sans MS"/>
          <w:b/>
          <w:sz w:val="28"/>
          <w:szCs w:val="28"/>
        </w:rPr>
      </w:pPr>
    </w:p>
    <w:p w:rsidR="00BA16A8" w:rsidRDefault="003C14B9" w:rsidP="00111FCB">
      <w:pPr>
        <w:rPr>
          <w:rFonts w:ascii="Comic Sans MS" w:hAnsi="Comic Sans MS"/>
          <w:b/>
          <w:sz w:val="28"/>
          <w:szCs w:val="28"/>
        </w:rPr>
      </w:pPr>
      <w:r w:rsidRPr="003C14B9">
        <w:rPr>
          <w:b/>
          <w:noProof/>
          <w:color w:val="00B0F0"/>
          <w:lang w:eastAsia="da-DK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DE65D32" wp14:editId="2991F998">
                <wp:simplePos x="0" y="0"/>
                <wp:positionH relativeFrom="margin">
                  <wp:align>center</wp:align>
                </wp:positionH>
                <wp:positionV relativeFrom="paragraph">
                  <wp:posOffset>9525</wp:posOffset>
                </wp:positionV>
                <wp:extent cx="419100" cy="371475"/>
                <wp:effectExtent l="0" t="0" r="19050" b="28575"/>
                <wp:wrapNone/>
                <wp:docPr id="10" name="Ellips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71475"/>
                        </a:xfrm>
                        <a:prstGeom prst="ellipse">
                          <a:avLst/>
                        </a:prstGeom>
                        <a:solidFill>
                          <a:schemeClr val="tx1">
                            <a:lumMod val="95000"/>
                            <a:lumOff val="5000"/>
                          </a:schemeClr>
                        </a:solidFill>
                        <a:ln>
                          <a:solidFill>
                            <a:schemeClr val="tx1">
                              <a:lumMod val="95000"/>
                              <a:lumOff val="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E656D4A" id="Ellipse 10" o:spid="_x0000_s1026" style="position:absolute;margin-left:0;margin-top:.75pt;width:33pt;height:29.25pt;z-index:25167872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" fillcolor="#0d0d0d [3069]" strokecolor="#0d0d0d [3069]" strokeweight="1pt">
                <v:stroke joinstyle="miter"/>
                <w10:wrap anchorx="margin"/>
              </v:oval>
            </w:pict>
          </mc:Fallback>
        </mc:AlternateContent>
      </w:r>
      <w:r>
        <w:rPr>
          <w:rFonts w:ascii="Comic Sans MS" w:hAnsi="Comic Sans MS"/>
          <w:b/>
          <w:sz w:val="28"/>
          <w:szCs w:val="28"/>
        </w:rPr>
        <w:t xml:space="preserve">8. </w:t>
      </w:r>
      <w:r w:rsidR="00BA16A8">
        <w:rPr>
          <w:rFonts w:ascii="Comic Sans MS" w:hAnsi="Comic Sans MS"/>
          <w:b/>
          <w:sz w:val="28"/>
          <w:szCs w:val="28"/>
        </w:rPr>
        <w:t>Likviditetsgrad</w:t>
      </w:r>
    </w:p>
    <w:p w:rsidR="003C14B9" w:rsidRPr="003C14B9" w:rsidRDefault="003C14B9" w:rsidP="00111FCB">
      <w:pPr>
        <w:rPr>
          <w:sz w:val="24"/>
          <w:szCs w:val="24"/>
        </w:rPr>
      </w:pPr>
    </w:p>
    <w:tbl>
      <w:tblPr>
        <w:tblW w:w="0" w:type="auto"/>
        <w:tblInd w:w="278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93"/>
      </w:tblGrid>
      <w:tr w:rsidR="00BA16A8" w:rsidRPr="009B4ED3" w:rsidTr="00D85DFD">
        <w:trPr>
          <w:trHeight w:val="357"/>
        </w:trPr>
        <w:tc>
          <w:tcPr>
            <w:tcW w:w="9293" w:type="dxa"/>
          </w:tcPr>
          <w:p w:rsidR="00BA16A8" w:rsidRPr="00D85DFD" w:rsidRDefault="00D85DFD" w:rsidP="002E7D45">
            <w:pPr>
              <w:tabs>
                <w:tab w:val="left" w:pos="5445"/>
              </w:tabs>
              <w:rPr>
                <w:rFonts w:ascii="Comic Sans MS" w:hAnsi="Comic Sans MS"/>
                <w:b/>
                <w:sz w:val="32"/>
                <w:szCs w:val="32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32"/>
                    <w:szCs w:val="32"/>
                  </w:rPr>
                  <m:t>Likviditetsgrad=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Omsætningsaktiver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  <w:sz w:val="32"/>
                        <w:szCs w:val="32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32"/>
                        <w:szCs w:val="32"/>
                      </w:rPr>
                      <m:t>Kortfristede gældsforpligtelser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32"/>
                    <w:szCs w:val="32"/>
                  </w:rPr>
                  <m:t>100</m:t>
                </m:r>
              </m:oMath>
            </m:oMathPara>
          </w:p>
        </w:tc>
      </w:tr>
    </w:tbl>
    <w:p w:rsidR="00BA16A8" w:rsidRPr="001929C1" w:rsidRDefault="00BA16A8" w:rsidP="00111FCB"/>
    <w:sectPr w:rsidR="00BA16A8" w:rsidRPr="001929C1" w:rsidSect="009B4ED3">
      <w:headerReference w:type="default" r:id="rId6"/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46A1" w:rsidRDefault="00C046A1" w:rsidP="00355BBD">
      <w:pPr>
        <w:spacing w:after="0" w:line="240" w:lineRule="auto"/>
      </w:pPr>
      <w:r>
        <w:separator/>
      </w:r>
    </w:p>
  </w:endnote>
  <w:endnote w:type="continuationSeparator" w:id="0">
    <w:p w:rsidR="00C046A1" w:rsidRDefault="00C046A1" w:rsidP="00355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46A1" w:rsidRDefault="00C046A1" w:rsidP="00355BBD">
      <w:pPr>
        <w:spacing w:after="0" w:line="240" w:lineRule="auto"/>
      </w:pPr>
      <w:r>
        <w:separator/>
      </w:r>
    </w:p>
  </w:footnote>
  <w:footnote w:type="continuationSeparator" w:id="0">
    <w:p w:rsidR="00C046A1" w:rsidRDefault="00C046A1" w:rsidP="00355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BBD" w:rsidRDefault="00355BBD">
    <w:pPr>
      <w:pStyle w:val="Sidehoved"/>
      <w:rPr>
        <w:sz w:val="20"/>
        <w:szCs w:val="20"/>
      </w:rPr>
    </w:pPr>
    <w:r>
      <w:rPr>
        <w:sz w:val="20"/>
        <w:szCs w:val="20"/>
      </w:rPr>
      <w:t>Underviser: Peter Terkelsen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>2016/2017</w:t>
    </w:r>
  </w:p>
  <w:p w:rsidR="00355BBD" w:rsidRPr="00355BBD" w:rsidRDefault="00355BBD">
    <w:pPr>
      <w:pStyle w:val="Sidehoved"/>
      <w:rPr>
        <w:sz w:val="20"/>
        <w:szCs w:val="20"/>
      </w:rPr>
    </w:pPr>
    <w:r>
      <w:rPr>
        <w:sz w:val="20"/>
        <w:szCs w:val="20"/>
      </w:rPr>
      <w:t>Virksomhedsøkonomi B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C66"/>
    <w:rsid w:val="000B3121"/>
    <w:rsid w:val="00111FCB"/>
    <w:rsid w:val="0012522F"/>
    <w:rsid w:val="001511F1"/>
    <w:rsid w:val="001929C1"/>
    <w:rsid w:val="00355BBD"/>
    <w:rsid w:val="003C14B9"/>
    <w:rsid w:val="007040F0"/>
    <w:rsid w:val="007D2C66"/>
    <w:rsid w:val="008A649A"/>
    <w:rsid w:val="009B4ED3"/>
    <w:rsid w:val="00BA16A8"/>
    <w:rsid w:val="00BA520C"/>
    <w:rsid w:val="00C046A1"/>
    <w:rsid w:val="00D85DFD"/>
    <w:rsid w:val="00E26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11F2E"/>
  <w15:chartTrackingRefBased/>
  <w15:docId w15:val="{3F363F4F-96B5-44F7-9F9C-7219452D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A16A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Titel">
    <w:name w:val="Title"/>
    <w:basedOn w:val="Normal"/>
    <w:next w:val="Normal"/>
    <w:link w:val="TitelTegn"/>
    <w:uiPriority w:val="10"/>
    <w:qFormat/>
    <w:rsid w:val="007D2C6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7D2C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Overskrift2Tegn">
    <w:name w:val="Overskrift 2 Tegn"/>
    <w:basedOn w:val="Standardskrifttypeiafsnit"/>
    <w:link w:val="Overskrift2"/>
    <w:uiPriority w:val="9"/>
    <w:rsid w:val="00BA16A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Sidehoved">
    <w:name w:val="header"/>
    <w:basedOn w:val="Normal"/>
    <w:link w:val="SidehovedTegn"/>
    <w:uiPriority w:val="99"/>
    <w:unhideWhenUsed/>
    <w:rsid w:val="00355B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355BBD"/>
  </w:style>
  <w:style w:type="paragraph" w:styleId="Sidefod">
    <w:name w:val="footer"/>
    <w:basedOn w:val="Normal"/>
    <w:link w:val="SidefodTegn"/>
    <w:uiPriority w:val="99"/>
    <w:unhideWhenUsed/>
    <w:rsid w:val="00355B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355BBD"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B4E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B4E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183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Evaluerings kopi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Terkelsen</dc:creator>
  <cp:keywords/>
  <dc:description/>
  <cp:lastModifiedBy>Peter Terkelsen</cp:lastModifiedBy>
  <cp:revision>5</cp:revision>
  <cp:lastPrinted>2017-02-11T17:15:00Z</cp:lastPrinted>
  <dcterms:created xsi:type="dcterms:W3CDTF">2017-02-11T14:12:00Z</dcterms:created>
  <dcterms:modified xsi:type="dcterms:W3CDTF">2017-02-11T17:18:00Z</dcterms:modified>
</cp:coreProperties>
</file>